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2016--2017年述职述廉报告</w:t>
      </w:r>
    </w:p>
    <w:p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开发、劳服公司经理  陆长洲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根据学校党委工作的安排，结合自己近一年多以来的学习、工作、廉洁自律的实际情况，进行如下述职述廉：</w:t>
      </w:r>
    </w:p>
    <w:p>
      <w:pPr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 xml:space="preserve"> 一、良好的理论知识学习，是做好工作的基础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学习是永恒的主题，只有不断加强政治和业务知识的学习，才能在工作中不会迷失方向。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一年多以来，一是加强自身的政治学习，不断提高党性修养。自己能认真学习党的路线、方针、政策、邓小平理论、“三个代表”重要思想、科学发展观，党的十八大五中、六中全会精神，并通过“两学一做”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学习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教育和“两提一创”专项活动的参加学习，进一步理解党的先进性的含义，牢记全心全意为人民服务的宗旨，不断增强了核心意识和看齐意识，在政治思想和行动上自觉地与党中央保持高度一致。二是努力学习有关业务知识，不断增强工作的素养。自己能努力学习企业管理的有关知识，学习财务管理、新的税务知识，学习与企业有关的法律法规，学习学校制定的和公司制定的规章制度，通过学习，增长了知识的储备，增强了知识在实际工作中的运用，也为做好工作，打下了知识理论基础。</w:t>
      </w:r>
    </w:p>
    <w:p>
      <w:pPr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 xml:space="preserve"> 二、良好的工作状态，是做好工作的有力保证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我们根据公司一年多以来实际经营管理状况，以“四个不变”的原则，贯穿我们工作的始终：即加强对租户的管理不变、安全无小事的思想不变、为租户服务的意识不变、提高公司的营业收入不变。具体做了以下几个方面的工作。一是加强房屋租赁管理，确保租金收入的提高。一年多以来，我们严格签订与租户的房屋租赁协议，按时收缴各种费用，并根据不同路段、不同户型全面提高房屋租赁价格，努力使租金收入最大化。2015年底到2016年年初，在提高17楼底商出租价格的过程中，由于17楼底商房屋结构的特殊性，使之房屋租赁价格提升的相对较慢，加之租户经营不太景气的实际情况，好多房屋承租户，对公司提出的提高房屋租金，抱有很大抵触情绪，通知签订房屋租赁合同20天里，没有一家主动过来续约。在此之前我们预判到会有这种情况发生，并在签订新的房屋租赁合同的前三个月，公司就确定了不管遇到多大阻力困难，调高房屋租金价格是必须做到的指导思想；同时就新的租赁价格标准，通知了所有租户，让大家有一个思想准备。在此情况下，公司全体员工，分别下到各租户，宣讲此次调整价格的合理性和不可抗拒性，在这个过程中，有一些租户找上关系，过来说情，均被我们一一回绝。经过一个多月的艰苦细致的工作，公司与17楼底商租户房屋租赁合同，按公司的计划，较圆满的签署完毕，房屋租赁价格在原有基础上提高了47%。二是树立安全无小事的思想，杜绝不良事故的发生。一年多以来，我们对每一租户宣传公司制定的关于安全责任的有关制度，加强对租户防火、防盗、防意外安全隐患的教育，使其树立安全第一的思想，并在宣传教育的同时，我们采取定期检查和不定期检查相结合的办法。在检查中我们坚持“三不放过”的原则，即发生问题不放过，督促检查不放过，整改复查不放过。一年多年来，没有发生一起火灾等不良事故。三是树立为租户服务的意识，努力营造良好的经营氛围。一年多以来，我们经常走访租户，了解他们的问题和困难，平时只要租户的一个电话，所反映的电路没电、水管漏水、暖气不热、屋顶漏雨等等，我们都第一时间，到现场查看，并在合理的范围内，从速从快给予解决，得到了租户的认可。四是结合我们的工作实践和体会，制定完善有关制度，做到有章可循。一年多以来，我们制定了“临街门面房租赁管理办法”、“消防灭火器管理使用办法”、“日常安全检查工作制度”、“防火应急预案”、“安全消防责任书”等有关制度和办法，这些制度和办法的制定和完善，对提升我们工作的质量，起到了很好的促进作用。五是工作开拓精神不够，业务经营比较单一。一年多以来，自己也试图开拓新的业务，但由于方方面面的原因，加之市场因素，总有点瞻前顾后，怕一旦有损失不好向学校和职工们交代，这也是需要自己下一步工作中加以完善的地方。</w:t>
      </w:r>
    </w:p>
    <w:p>
      <w:pPr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sz w:val="32"/>
          <w:szCs w:val="32"/>
        </w:rPr>
        <w:t>三、严格自律，方能风清气正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一年多以来，自己能认真学习和遵守国家的法律法规，遵守中央提出的“八项规定”和“反对四风”，遵守校规校纪，品行端正、作风正派、工作敬业、团结同志并廉洁自律。注重日常生活作风的养成，坚决抵制腐朽文化和各种错误思想观点对自己的侵蚀，提倡艰苦朴素，不与他人攀比。在日常生活和工作中，做到不推诿、不搪塞、勇于承担责任，并在节假日期间，有事工作在第一线，不计较个人的休息时间，和同志们一道，较好地完成了学校下达的创收任务和领导交办的其他任务。一年多以来，没有收受礼品、礼金，多报费用和不良嗜好的发生。</w:t>
      </w:r>
    </w:p>
    <w:p>
      <w:pPr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sz w:val="32"/>
          <w:szCs w:val="32"/>
        </w:rPr>
        <w:t>四、不断努力，进一步强化能力的提升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能力是一个人综合素质的良好体现，是提高工作质量和工作效率的客观要求。下一步主要在三个方面着实加强和努力：一是加强理论和业务知识的学习，是不断能力提升的理论基础；二是强化工作制度、工作计划的执行力，是能力提升的有力保证；三是勇于创新、开拓进取，努力实现公司的良好社会效益和经济效益，是能力提升的最好体现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以上是自己一年多以来的述职述廉，请领导和同志们批评指正。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2017年6月27日</w:t>
      </w:r>
    </w:p>
    <w:p>
      <w:pPr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U3NDg4MDUxZTgxMzk2NjJjMDJkNDI5NWQyMzk0ZGQifQ=="/>
  </w:docVars>
  <w:rsids>
    <w:rsidRoot w:val="004B67A6"/>
    <w:rsid w:val="00023F26"/>
    <w:rsid w:val="000E31AD"/>
    <w:rsid w:val="000F78DF"/>
    <w:rsid w:val="0012028F"/>
    <w:rsid w:val="00166EF0"/>
    <w:rsid w:val="001C547D"/>
    <w:rsid w:val="00246BF2"/>
    <w:rsid w:val="004643CB"/>
    <w:rsid w:val="004B67A6"/>
    <w:rsid w:val="004F6182"/>
    <w:rsid w:val="00661603"/>
    <w:rsid w:val="00751C65"/>
    <w:rsid w:val="008B3E84"/>
    <w:rsid w:val="00A637F3"/>
    <w:rsid w:val="00B2480A"/>
    <w:rsid w:val="00CB08E1"/>
    <w:rsid w:val="00CE6BE3"/>
    <w:rsid w:val="00D023B5"/>
    <w:rsid w:val="00D60A82"/>
    <w:rsid w:val="00E3206C"/>
    <w:rsid w:val="00EA0D59"/>
    <w:rsid w:val="65D6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1082</Words>
  <Characters>1094</Characters>
  <Lines>47</Lines>
  <Paragraphs>14</Paragraphs>
  <TotalTime>1</TotalTime>
  <ScaleCrop>false</ScaleCrop>
  <LinksUpToDate>false</LinksUpToDate>
  <CharactersWithSpaces>2162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2017-06-30T09:38:00Z</dcterms:created>
  <dc:creator>john</dc:creator>
  <cp:lastModifiedBy>skr~</cp:lastModifiedBy>
  <cp:lastPrinted>2017-06-30T09:29:00Z</cp:lastPrinted>
  <dcterms:modified xsi:type="dcterms:W3CDTF">2024-04-08T04:10:55Z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E41B3A449B41439596D43685254333AD_12</vt:lpwstr>
  </property>
</Properties>
</file>