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F71378" w:rsidP="00F71378">
      <w:pPr>
        <w:spacing w:line="220" w:lineRule="atLeast"/>
        <w:jc w:val="center"/>
        <w:rPr>
          <w:rFonts w:asciiTheme="majorEastAsia" w:eastAsiaTheme="majorEastAsia" w:hAnsiTheme="majorEastAsia"/>
          <w:b/>
          <w:color w:val="000000"/>
          <w:sz w:val="36"/>
          <w:szCs w:val="36"/>
        </w:rPr>
      </w:pPr>
      <w:r w:rsidRPr="00F71378">
        <w:rPr>
          <w:rFonts w:asciiTheme="majorEastAsia" w:eastAsiaTheme="majorEastAsia" w:hAnsiTheme="majorEastAsia" w:hint="eastAsia"/>
          <w:b/>
          <w:color w:val="000000"/>
          <w:sz w:val="36"/>
          <w:szCs w:val="36"/>
        </w:rPr>
        <w:t>2016—2017年述职述廉报告</w:t>
      </w:r>
    </w:p>
    <w:p w:rsidR="00F71378" w:rsidRDefault="00F71378" w:rsidP="00F71378">
      <w:pPr>
        <w:spacing w:line="220" w:lineRule="atLeast"/>
        <w:jc w:val="center"/>
        <w:rPr>
          <w:rFonts w:ascii="楷体" w:eastAsia="楷体" w:hAnsi="楷体"/>
          <w:color w:val="000000"/>
          <w:sz w:val="32"/>
          <w:szCs w:val="32"/>
        </w:rPr>
      </w:pPr>
      <w:r w:rsidRPr="00F71378">
        <w:rPr>
          <w:rFonts w:ascii="楷体" w:eastAsia="楷体" w:hAnsi="楷体" w:hint="eastAsia"/>
          <w:color w:val="000000"/>
          <w:sz w:val="32"/>
          <w:szCs w:val="32"/>
        </w:rPr>
        <w:t>运输专业部学生副主任</w:t>
      </w:r>
      <w:r>
        <w:rPr>
          <w:rFonts w:ascii="楷体" w:eastAsia="楷体" w:hAnsi="楷体" w:hint="eastAsia"/>
          <w:color w:val="000000"/>
          <w:sz w:val="32"/>
          <w:szCs w:val="32"/>
        </w:rPr>
        <w:t xml:space="preserve">  </w:t>
      </w:r>
      <w:r w:rsidRPr="00F71378">
        <w:rPr>
          <w:rFonts w:ascii="楷体" w:eastAsia="楷体" w:hAnsi="楷体" w:hint="eastAsia"/>
          <w:color w:val="000000"/>
          <w:sz w:val="32"/>
          <w:szCs w:val="32"/>
        </w:rPr>
        <w:t>李宁</w:t>
      </w:r>
    </w:p>
    <w:p w:rsidR="00F71378" w:rsidRPr="007B6FD9" w:rsidRDefault="00F71378" w:rsidP="007B6FD9">
      <w:pPr>
        <w:pStyle w:val="a3"/>
        <w:numPr>
          <w:ilvl w:val="0"/>
          <w:numId w:val="1"/>
        </w:numPr>
        <w:spacing w:after="0"/>
        <w:ind w:firstLineChars="0"/>
        <w:rPr>
          <w:rFonts w:ascii="仿宋" w:eastAsia="仿宋" w:hAnsi="仿宋"/>
          <w:b/>
          <w:color w:val="000000"/>
          <w:sz w:val="32"/>
          <w:szCs w:val="32"/>
        </w:rPr>
      </w:pPr>
      <w:r w:rsidRPr="007B6FD9">
        <w:rPr>
          <w:rFonts w:ascii="仿宋" w:eastAsia="仿宋" w:hAnsi="仿宋" w:hint="eastAsia"/>
          <w:b/>
          <w:color w:val="000000"/>
          <w:sz w:val="32"/>
          <w:szCs w:val="32"/>
        </w:rPr>
        <w:t>岗位职责完成情况</w:t>
      </w:r>
    </w:p>
    <w:p w:rsidR="00F71378" w:rsidRPr="007B6FD9" w:rsidRDefault="00410A7B" w:rsidP="007B6FD9">
      <w:pPr>
        <w:pStyle w:val="a3"/>
        <w:numPr>
          <w:ilvl w:val="0"/>
          <w:numId w:val="2"/>
        </w:numPr>
        <w:spacing w:after="0"/>
        <w:ind w:firstLineChars="0"/>
        <w:rPr>
          <w:rFonts w:ascii="仿宋" w:eastAsia="仿宋" w:hAnsi="仿宋"/>
          <w:color w:val="000000"/>
          <w:sz w:val="32"/>
          <w:szCs w:val="32"/>
        </w:rPr>
      </w:pPr>
      <w:r w:rsidRPr="007B6FD9">
        <w:rPr>
          <w:rFonts w:ascii="仿宋" w:eastAsia="仿宋" w:hAnsi="仿宋" w:hint="eastAsia"/>
          <w:color w:val="000000"/>
          <w:sz w:val="32"/>
          <w:szCs w:val="32"/>
        </w:rPr>
        <w:t>班主任队伍建设，做好聘用、考核、服务。</w:t>
      </w:r>
    </w:p>
    <w:p w:rsidR="003F7A34" w:rsidRPr="007B6FD9" w:rsidRDefault="003F7A34" w:rsidP="007B6FD9">
      <w:pPr>
        <w:widowControl w:val="0"/>
        <w:adjustRightInd/>
        <w:snapToGrid/>
        <w:spacing w:after="0"/>
        <w:ind w:firstLineChars="150" w:firstLine="480"/>
        <w:jc w:val="both"/>
        <w:rPr>
          <w:rFonts w:ascii="仿宋" w:eastAsia="仿宋" w:hAnsi="仿宋"/>
          <w:sz w:val="32"/>
          <w:szCs w:val="32"/>
        </w:rPr>
      </w:pPr>
      <w:r w:rsidRPr="007B6FD9">
        <w:rPr>
          <w:rFonts w:ascii="仿宋" w:eastAsia="仿宋" w:hAnsi="仿宋" w:hint="eastAsia"/>
          <w:sz w:val="32"/>
          <w:szCs w:val="32"/>
        </w:rPr>
        <w:t>（1）</w:t>
      </w:r>
      <w:r w:rsidRPr="007B6FD9">
        <w:rPr>
          <w:rFonts w:ascii="仿宋" w:eastAsia="仿宋" w:hAnsi="仿宋" w:cs="Times New Roman" w:hint="eastAsia"/>
          <w:sz w:val="32"/>
          <w:szCs w:val="32"/>
        </w:rPr>
        <w:t>班主任聘用：采取自愿报名专业部审核及主动邀请具有丰富班主任工作经验</w:t>
      </w:r>
      <w:r w:rsidR="00085D6F" w:rsidRPr="007B6FD9">
        <w:rPr>
          <w:rFonts w:ascii="仿宋" w:eastAsia="仿宋" w:hAnsi="仿宋" w:cs="Times New Roman" w:hint="eastAsia"/>
          <w:sz w:val="32"/>
          <w:szCs w:val="32"/>
        </w:rPr>
        <w:t>、责任心强、时间精力充沛</w:t>
      </w:r>
      <w:r w:rsidRPr="007B6FD9">
        <w:rPr>
          <w:rFonts w:ascii="仿宋" w:eastAsia="仿宋" w:hAnsi="仿宋" w:cs="Times New Roman" w:hint="eastAsia"/>
          <w:sz w:val="32"/>
          <w:szCs w:val="32"/>
        </w:rPr>
        <w:t>的老师相结合的方式进行。</w:t>
      </w:r>
      <w:r w:rsidR="00085D6F" w:rsidRPr="007B6FD9">
        <w:rPr>
          <w:rFonts w:ascii="仿宋" w:eastAsia="仿宋" w:hAnsi="仿宋" w:hint="eastAsia"/>
          <w:sz w:val="32"/>
          <w:szCs w:val="32"/>
        </w:rPr>
        <w:t>本年度</w:t>
      </w:r>
      <w:r w:rsidRPr="007B6FD9">
        <w:rPr>
          <w:rFonts w:ascii="仿宋" w:eastAsia="仿宋" w:hAnsi="仿宋" w:hint="eastAsia"/>
          <w:sz w:val="32"/>
          <w:szCs w:val="32"/>
        </w:rPr>
        <w:t>我部共计聘用班主任43人，完成53个行政班级的教育管理工作。</w:t>
      </w:r>
    </w:p>
    <w:p w:rsidR="003F7A34" w:rsidRPr="007B6FD9" w:rsidRDefault="003F7A34" w:rsidP="007B6FD9">
      <w:pPr>
        <w:widowControl w:val="0"/>
        <w:adjustRightInd/>
        <w:snapToGrid/>
        <w:spacing w:after="0"/>
        <w:ind w:firstLineChars="150" w:firstLine="480"/>
        <w:jc w:val="both"/>
        <w:rPr>
          <w:rFonts w:ascii="仿宋" w:eastAsia="仿宋" w:hAnsi="仿宋" w:cs="Times New Roman"/>
          <w:color w:val="000000"/>
          <w:sz w:val="32"/>
          <w:szCs w:val="32"/>
        </w:rPr>
      </w:pPr>
      <w:r w:rsidRPr="007B6FD9">
        <w:rPr>
          <w:rFonts w:ascii="仿宋" w:eastAsia="仿宋" w:hAnsi="仿宋" w:hint="eastAsia"/>
          <w:sz w:val="32"/>
          <w:szCs w:val="32"/>
        </w:rPr>
        <w:t>（2）</w:t>
      </w:r>
      <w:r w:rsidRPr="007B6FD9">
        <w:rPr>
          <w:rFonts w:ascii="仿宋" w:eastAsia="仿宋" w:hAnsi="仿宋" w:cs="Times New Roman" w:hint="eastAsia"/>
          <w:sz w:val="32"/>
          <w:szCs w:val="32"/>
        </w:rPr>
        <w:t>班主任考核：首先制定了运输部班主任考核细则，并严格执行；其次坚持班主任津贴挂钩班级人数、班主任考勤及班级月度红旗评比；第三严格班主任考勤，每周一次卫生检查、一次班主任会、两次晚自习跟班及其它工作安排；</w:t>
      </w:r>
      <w:r w:rsidRPr="007B6FD9">
        <w:rPr>
          <w:rFonts w:ascii="仿宋" w:eastAsia="仿宋" w:hAnsi="仿宋" w:cs="Times New Roman" w:hint="eastAsia"/>
          <w:color w:val="000000"/>
          <w:sz w:val="32"/>
          <w:szCs w:val="32"/>
        </w:rPr>
        <w:t>第四先进班主任评选工作不搞轮流评选不搞论资排辈。</w:t>
      </w:r>
    </w:p>
    <w:p w:rsidR="003F7A34" w:rsidRPr="007B6FD9" w:rsidRDefault="003F7A34" w:rsidP="007B6FD9">
      <w:pPr>
        <w:widowControl w:val="0"/>
        <w:adjustRightInd/>
        <w:snapToGrid/>
        <w:spacing w:after="0"/>
        <w:ind w:firstLineChars="150" w:firstLine="480"/>
        <w:jc w:val="both"/>
        <w:rPr>
          <w:rFonts w:ascii="仿宋" w:eastAsia="仿宋" w:hAnsi="仿宋"/>
          <w:sz w:val="32"/>
          <w:szCs w:val="32"/>
        </w:rPr>
      </w:pPr>
      <w:r w:rsidRPr="007B6FD9">
        <w:rPr>
          <w:rFonts w:ascii="仿宋" w:eastAsia="仿宋" w:hAnsi="仿宋" w:hint="eastAsia"/>
          <w:sz w:val="32"/>
          <w:szCs w:val="32"/>
        </w:rPr>
        <w:t>（3）</w:t>
      </w:r>
      <w:r w:rsidRPr="007B6FD9">
        <w:rPr>
          <w:rFonts w:ascii="仿宋" w:eastAsia="仿宋" w:hAnsi="仿宋" w:cs="Times New Roman" w:hint="eastAsia"/>
          <w:sz w:val="32"/>
          <w:szCs w:val="32"/>
        </w:rPr>
        <w:t>班主任服务：首先做好专业部学生管理工作，开展运输部学生考核办法学习、学生处分条例学习、统一卫生及内务标准、坚持一日四督导制度、每周合操制度、组建行为养成学习班、做好学生日常检查记录等为班主任老师减轻管理压力；其次积极接受班主任提出的意见和建议，及时整改工作</w:t>
      </w:r>
      <w:r w:rsidR="00085D6F" w:rsidRPr="007B6FD9">
        <w:rPr>
          <w:rFonts w:ascii="仿宋" w:eastAsia="仿宋" w:hAnsi="仿宋" w:cs="Times New Roman" w:hint="eastAsia"/>
          <w:sz w:val="32"/>
          <w:szCs w:val="32"/>
        </w:rPr>
        <w:t>方法；第三对班主任提出的问题及困难给予最大限度的支持和后勤保障。</w:t>
      </w:r>
    </w:p>
    <w:p w:rsidR="003F7A34" w:rsidRPr="007B6FD9" w:rsidRDefault="003F7A34" w:rsidP="007B6FD9">
      <w:pPr>
        <w:pStyle w:val="a3"/>
        <w:numPr>
          <w:ilvl w:val="0"/>
          <w:numId w:val="2"/>
        </w:numPr>
        <w:spacing w:after="0"/>
        <w:ind w:firstLineChars="0"/>
        <w:rPr>
          <w:rFonts w:ascii="仿宋" w:eastAsia="仿宋" w:hAnsi="仿宋"/>
          <w:color w:val="000000"/>
          <w:sz w:val="32"/>
          <w:szCs w:val="32"/>
        </w:rPr>
      </w:pPr>
      <w:r w:rsidRPr="007B6FD9">
        <w:rPr>
          <w:rFonts w:ascii="仿宋" w:eastAsia="仿宋" w:hAnsi="仿宋" w:hint="eastAsia"/>
          <w:color w:val="000000"/>
          <w:sz w:val="32"/>
          <w:szCs w:val="32"/>
        </w:rPr>
        <w:t>学生管理工作数据化</w:t>
      </w:r>
      <w:r w:rsidR="00770738" w:rsidRPr="007B6FD9">
        <w:rPr>
          <w:rFonts w:ascii="仿宋" w:eastAsia="仿宋" w:hAnsi="仿宋" w:hint="eastAsia"/>
          <w:color w:val="000000"/>
          <w:sz w:val="32"/>
          <w:szCs w:val="32"/>
        </w:rPr>
        <w:t>、精细化</w:t>
      </w:r>
    </w:p>
    <w:p w:rsidR="0012024F" w:rsidRPr="007B6FD9" w:rsidRDefault="0012024F" w:rsidP="007B6FD9">
      <w:pPr>
        <w:widowControl w:val="0"/>
        <w:adjustRightInd/>
        <w:snapToGrid/>
        <w:spacing w:after="0"/>
        <w:ind w:firstLineChars="200" w:firstLine="640"/>
        <w:jc w:val="both"/>
        <w:rPr>
          <w:rFonts w:ascii="仿宋" w:eastAsia="仿宋" w:hAnsi="仿宋"/>
          <w:sz w:val="32"/>
          <w:szCs w:val="32"/>
        </w:rPr>
      </w:pPr>
      <w:r w:rsidRPr="007B6FD9">
        <w:rPr>
          <w:rFonts w:ascii="仿宋" w:eastAsia="仿宋" w:hAnsi="仿宋" w:hint="eastAsia"/>
          <w:sz w:val="32"/>
          <w:szCs w:val="32"/>
        </w:rPr>
        <w:t>本学年我部共计完成53个行政班级的日常管理工作，包括14级初中班12个、15级初中班13个、高中班8个、16级初中班12个、高中班8个，其中校外实习班级20个，在校班级33个，学生人数总计</w:t>
      </w:r>
      <w:r w:rsidR="005542DC" w:rsidRPr="007B6FD9">
        <w:rPr>
          <w:rFonts w:ascii="仿宋" w:eastAsia="仿宋" w:hAnsi="仿宋" w:hint="eastAsia"/>
          <w:sz w:val="32"/>
          <w:szCs w:val="32"/>
        </w:rPr>
        <w:t>1900余人。</w:t>
      </w:r>
    </w:p>
    <w:p w:rsidR="003F7A34" w:rsidRPr="007B6FD9" w:rsidRDefault="0012024F" w:rsidP="007B6FD9">
      <w:pPr>
        <w:widowControl w:val="0"/>
        <w:adjustRightInd/>
        <w:snapToGrid/>
        <w:spacing w:after="0"/>
        <w:ind w:firstLineChars="150" w:firstLine="480"/>
        <w:jc w:val="both"/>
        <w:rPr>
          <w:rFonts w:ascii="仿宋" w:eastAsia="仿宋" w:hAnsi="仿宋"/>
          <w:sz w:val="32"/>
          <w:szCs w:val="32"/>
        </w:rPr>
      </w:pPr>
      <w:r w:rsidRPr="007B6FD9">
        <w:rPr>
          <w:rFonts w:ascii="仿宋" w:eastAsia="仿宋" w:hAnsi="仿宋" w:hint="eastAsia"/>
          <w:sz w:val="32"/>
          <w:szCs w:val="32"/>
        </w:rPr>
        <w:t>（1）</w:t>
      </w:r>
      <w:r w:rsidR="003F7A34" w:rsidRPr="007B6FD9">
        <w:rPr>
          <w:rFonts w:ascii="仿宋" w:eastAsia="仿宋" w:hAnsi="仿宋" w:hint="eastAsia"/>
          <w:sz w:val="32"/>
          <w:szCs w:val="32"/>
        </w:rPr>
        <w:t>制度完善。</w:t>
      </w:r>
      <w:r w:rsidR="003F7A34" w:rsidRPr="007B6FD9">
        <w:rPr>
          <w:rFonts w:ascii="仿宋" w:eastAsia="仿宋" w:hAnsi="仿宋" w:cs="Times New Roman" w:hint="eastAsia"/>
          <w:sz w:val="32"/>
          <w:szCs w:val="32"/>
        </w:rPr>
        <w:t>结合学校学生考核办法制定了运输部学生管理考核办法</w:t>
      </w:r>
      <w:r w:rsidR="003F7A34" w:rsidRPr="007B6FD9">
        <w:rPr>
          <w:rFonts w:ascii="仿宋" w:eastAsia="仿宋" w:hAnsi="仿宋" w:hint="eastAsia"/>
          <w:sz w:val="32"/>
          <w:szCs w:val="32"/>
        </w:rPr>
        <w:t>，</w:t>
      </w:r>
      <w:r w:rsidR="003F7A34" w:rsidRPr="007B6FD9">
        <w:rPr>
          <w:rFonts w:ascii="仿宋" w:eastAsia="仿宋" w:hAnsi="仿宋" w:cs="Times New Roman" w:hint="eastAsia"/>
          <w:sz w:val="32"/>
          <w:szCs w:val="32"/>
        </w:rPr>
        <w:t>每天进行六次集合点名，三次卫生检查，两次晚自习点名，一次就寝检查，</w:t>
      </w:r>
      <w:r w:rsidR="004861BB">
        <w:rPr>
          <w:rFonts w:ascii="仿宋" w:eastAsia="仿宋" w:hAnsi="仿宋" w:cs="Times New Roman" w:hint="eastAsia"/>
          <w:sz w:val="32"/>
          <w:szCs w:val="32"/>
        </w:rPr>
        <w:t>科室值班及学生会各部门坐班</w:t>
      </w:r>
      <w:r w:rsidR="003F7A34" w:rsidRPr="007B6FD9">
        <w:rPr>
          <w:rFonts w:ascii="仿宋" w:eastAsia="仿宋" w:hAnsi="仿宋" w:cs="Times New Roman" w:hint="eastAsia"/>
          <w:sz w:val="32"/>
          <w:szCs w:val="32"/>
        </w:rPr>
        <w:t>制度等</w:t>
      </w:r>
      <w:r w:rsidR="003F7A34" w:rsidRPr="007B6FD9">
        <w:rPr>
          <w:rFonts w:ascii="仿宋" w:eastAsia="仿宋" w:hAnsi="仿宋" w:hint="eastAsia"/>
          <w:sz w:val="32"/>
          <w:szCs w:val="32"/>
        </w:rPr>
        <w:t>。</w:t>
      </w:r>
    </w:p>
    <w:p w:rsidR="0012024F" w:rsidRPr="007B6FD9" w:rsidRDefault="0012024F" w:rsidP="007B6FD9">
      <w:pPr>
        <w:widowControl w:val="0"/>
        <w:adjustRightInd/>
        <w:snapToGrid/>
        <w:spacing w:after="0"/>
        <w:ind w:firstLineChars="150" w:firstLine="480"/>
        <w:jc w:val="both"/>
        <w:rPr>
          <w:rFonts w:ascii="仿宋" w:eastAsia="仿宋" w:hAnsi="仿宋" w:cs="Times New Roman"/>
          <w:sz w:val="32"/>
          <w:szCs w:val="32"/>
        </w:rPr>
      </w:pPr>
      <w:r w:rsidRPr="007B6FD9">
        <w:rPr>
          <w:rFonts w:ascii="仿宋" w:eastAsia="仿宋" w:hAnsi="仿宋" w:hint="eastAsia"/>
          <w:sz w:val="32"/>
          <w:szCs w:val="32"/>
        </w:rPr>
        <w:t>（2）</w:t>
      </w:r>
      <w:r w:rsidRPr="007B6FD9">
        <w:rPr>
          <w:rFonts w:ascii="仿宋" w:eastAsia="仿宋" w:hAnsi="仿宋" w:cs="Times New Roman" w:hint="eastAsia"/>
          <w:sz w:val="32"/>
          <w:szCs w:val="32"/>
        </w:rPr>
        <w:t>班级考勤、集合、自习、卫生、内务、活动等各项检查到位并明确问题责任人，通过检查干部签字、主管</w:t>
      </w:r>
      <w:r w:rsidRPr="007B6FD9">
        <w:rPr>
          <w:rFonts w:ascii="仿宋" w:eastAsia="仿宋" w:hAnsi="仿宋" w:cs="Times New Roman" w:hint="eastAsia"/>
          <w:sz w:val="32"/>
          <w:szCs w:val="32"/>
        </w:rPr>
        <w:lastRenderedPageBreak/>
        <w:t>学生会部门负责人签字及班级干部确认签字从而形成检查结果，每日汇总，每周通报，形成数据化及报表进行班级周排名和月排名。</w:t>
      </w:r>
    </w:p>
    <w:p w:rsidR="0012024F" w:rsidRPr="007B6FD9" w:rsidRDefault="0012024F" w:rsidP="007B6FD9">
      <w:pPr>
        <w:pStyle w:val="a3"/>
        <w:widowControl w:val="0"/>
        <w:adjustRightInd/>
        <w:snapToGrid/>
        <w:spacing w:after="0"/>
        <w:ind w:left="25" w:firstLineChars="150" w:firstLine="480"/>
        <w:jc w:val="both"/>
        <w:rPr>
          <w:rFonts w:ascii="仿宋" w:eastAsia="仿宋" w:hAnsi="仿宋"/>
          <w:sz w:val="32"/>
          <w:szCs w:val="32"/>
        </w:rPr>
      </w:pPr>
      <w:r w:rsidRPr="007B6FD9">
        <w:rPr>
          <w:rFonts w:ascii="仿宋" w:eastAsia="仿宋" w:hAnsi="仿宋" w:hint="eastAsia"/>
          <w:sz w:val="32"/>
          <w:szCs w:val="32"/>
        </w:rPr>
        <w:t>（3）</w:t>
      </w:r>
      <w:r w:rsidRPr="007B6FD9">
        <w:rPr>
          <w:rFonts w:ascii="仿宋" w:eastAsia="仿宋" w:hAnsi="仿宋" w:cs="Times New Roman" w:hint="eastAsia"/>
          <w:sz w:val="32"/>
          <w:szCs w:val="32"/>
        </w:rPr>
        <w:t>注重学生干部队伍培养</w:t>
      </w:r>
      <w:r w:rsidRPr="007B6FD9">
        <w:rPr>
          <w:rFonts w:ascii="仿宋" w:eastAsia="仿宋" w:hAnsi="仿宋" w:hint="eastAsia"/>
          <w:sz w:val="32"/>
          <w:szCs w:val="32"/>
        </w:rPr>
        <w:t>。完善学生会制度、严格学生干部选拔工作、定期开展学生干部培训、做好学生干部监督。</w:t>
      </w:r>
      <w:r w:rsidR="00085D6F" w:rsidRPr="007B6FD9">
        <w:rPr>
          <w:rFonts w:ascii="仿宋" w:eastAsia="仿宋" w:hAnsi="仿宋" w:hint="eastAsia"/>
          <w:sz w:val="32"/>
          <w:szCs w:val="32"/>
        </w:rPr>
        <w:t>本年度共计完成干部培训6次。</w:t>
      </w:r>
    </w:p>
    <w:p w:rsidR="00762226" w:rsidRPr="007B6FD9" w:rsidRDefault="00762226" w:rsidP="007B6FD9">
      <w:pPr>
        <w:pStyle w:val="a3"/>
        <w:widowControl w:val="0"/>
        <w:adjustRightInd/>
        <w:snapToGrid/>
        <w:spacing w:after="0"/>
        <w:ind w:left="25" w:firstLineChars="150" w:firstLine="480"/>
        <w:jc w:val="both"/>
        <w:rPr>
          <w:rFonts w:ascii="仿宋" w:eastAsia="仿宋" w:hAnsi="仿宋"/>
          <w:sz w:val="32"/>
          <w:szCs w:val="32"/>
        </w:rPr>
      </w:pPr>
      <w:r w:rsidRPr="007B6FD9">
        <w:rPr>
          <w:rFonts w:ascii="仿宋" w:eastAsia="仿宋" w:hAnsi="仿宋" w:hint="eastAsia"/>
          <w:sz w:val="32"/>
          <w:szCs w:val="32"/>
        </w:rPr>
        <w:t>（4）顶岗实习工作稳定、有序、公平、公开、公正。制定了</w:t>
      </w:r>
      <w:r w:rsidRPr="007B6FD9">
        <w:rPr>
          <w:rFonts w:ascii="仿宋" w:eastAsia="仿宋" w:hAnsi="仿宋" w:cs="Times New Roman" w:hint="eastAsia"/>
          <w:sz w:val="32"/>
          <w:szCs w:val="32"/>
        </w:rPr>
        <w:t>运输部顶岗实习工作细则</w:t>
      </w:r>
      <w:r w:rsidRPr="007B6FD9">
        <w:rPr>
          <w:rFonts w:ascii="仿宋" w:eastAsia="仿宋" w:hAnsi="仿宋" w:hint="eastAsia"/>
          <w:sz w:val="32"/>
          <w:szCs w:val="32"/>
        </w:rPr>
        <w:t>，</w:t>
      </w:r>
      <w:r w:rsidRPr="007B6FD9">
        <w:rPr>
          <w:rFonts w:ascii="仿宋" w:eastAsia="仿宋" w:hAnsi="仿宋" w:cs="Times New Roman" w:hint="eastAsia"/>
          <w:sz w:val="32"/>
          <w:szCs w:val="32"/>
        </w:rPr>
        <w:t>明确了专业部定岗实习工作推荐方法、推荐次序、顶岗实习工作流程及注意事项</w:t>
      </w:r>
      <w:r w:rsidRPr="007B6FD9">
        <w:rPr>
          <w:rFonts w:ascii="仿宋" w:eastAsia="仿宋" w:hAnsi="仿宋" w:hint="eastAsia"/>
          <w:sz w:val="32"/>
          <w:szCs w:val="32"/>
        </w:rPr>
        <w:t>。</w:t>
      </w:r>
      <w:r w:rsidRPr="007B6FD9">
        <w:rPr>
          <w:rFonts w:ascii="仿宋" w:eastAsia="仿宋" w:hAnsi="仿宋" w:cs="Times New Roman" w:hint="eastAsia"/>
          <w:sz w:val="32"/>
          <w:szCs w:val="32"/>
        </w:rPr>
        <w:t>组织顶岗实习讲座及主题班会</w:t>
      </w:r>
      <w:r w:rsidR="00770738" w:rsidRPr="007B6FD9">
        <w:rPr>
          <w:rFonts w:ascii="仿宋" w:eastAsia="仿宋" w:hAnsi="仿宋" w:cs="Times New Roman" w:hint="eastAsia"/>
          <w:sz w:val="32"/>
          <w:szCs w:val="32"/>
        </w:rPr>
        <w:t>10余次</w:t>
      </w:r>
      <w:r w:rsidRPr="007B6FD9">
        <w:rPr>
          <w:rFonts w:ascii="仿宋" w:eastAsia="仿宋" w:hAnsi="仿宋" w:cs="Times New Roman" w:hint="eastAsia"/>
          <w:sz w:val="32"/>
          <w:szCs w:val="32"/>
        </w:rPr>
        <w:t>，学习面试技巧，培养职业理想，了解学历晋升渠道，以及如何处理实习期间的问题等</w:t>
      </w:r>
      <w:r w:rsidRPr="007B6FD9">
        <w:rPr>
          <w:rFonts w:ascii="仿宋" w:eastAsia="仿宋" w:hAnsi="仿宋" w:hint="eastAsia"/>
          <w:sz w:val="32"/>
          <w:szCs w:val="32"/>
        </w:rPr>
        <w:t>。</w:t>
      </w:r>
      <w:r w:rsidRPr="007B6FD9">
        <w:rPr>
          <w:rFonts w:ascii="仿宋" w:eastAsia="仿宋" w:hAnsi="仿宋" w:cs="Times New Roman" w:hint="eastAsia"/>
          <w:sz w:val="32"/>
          <w:szCs w:val="32"/>
        </w:rPr>
        <w:t>做好顶岗实习跟踪工作，定期了解学生实习情况，通报实习期间问题，并配合学校相关部门处理</w:t>
      </w:r>
      <w:r w:rsidRPr="007B6FD9">
        <w:rPr>
          <w:rFonts w:ascii="仿宋" w:eastAsia="仿宋" w:hAnsi="仿宋" w:hint="eastAsia"/>
          <w:sz w:val="32"/>
          <w:szCs w:val="32"/>
        </w:rPr>
        <w:t>。</w:t>
      </w:r>
    </w:p>
    <w:p w:rsidR="00762226" w:rsidRPr="007B6FD9" w:rsidRDefault="007B6FD9" w:rsidP="007B6FD9">
      <w:pPr>
        <w:pStyle w:val="a3"/>
        <w:widowControl w:val="0"/>
        <w:numPr>
          <w:ilvl w:val="0"/>
          <w:numId w:val="2"/>
        </w:numPr>
        <w:adjustRightInd/>
        <w:snapToGrid/>
        <w:spacing w:after="0"/>
        <w:ind w:firstLineChars="0"/>
        <w:jc w:val="both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>学生活动</w:t>
      </w:r>
      <w:r w:rsidR="00762226" w:rsidRPr="007B6FD9">
        <w:rPr>
          <w:rFonts w:ascii="仿宋" w:eastAsia="仿宋" w:hAnsi="仿宋" w:cs="Times New Roman" w:hint="eastAsia"/>
          <w:sz w:val="32"/>
          <w:szCs w:val="32"/>
        </w:rPr>
        <w:t>突出专业特色，注重综合素质培养</w:t>
      </w:r>
    </w:p>
    <w:p w:rsidR="00762226" w:rsidRPr="007B6FD9" w:rsidRDefault="00762226" w:rsidP="007B6FD9">
      <w:pPr>
        <w:widowControl w:val="0"/>
        <w:adjustRightInd/>
        <w:snapToGrid/>
        <w:spacing w:after="0"/>
        <w:ind w:firstLineChars="150" w:firstLine="480"/>
        <w:jc w:val="both"/>
        <w:rPr>
          <w:rFonts w:ascii="仿宋" w:eastAsia="仿宋" w:hAnsi="仿宋" w:cs="Times New Roman"/>
          <w:sz w:val="32"/>
          <w:szCs w:val="32"/>
        </w:rPr>
      </w:pPr>
      <w:r w:rsidRPr="007B6FD9">
        <w:rPr>
          <w:rFonts w:ascii="仿宋" w:eastAsia="仿宋" w:hAnsi="仿宋" w:hint="eastAsia"/>
          <w:sz w:val="32"/>
          <w:szCs w:val="32"/>
        </w:rPr>
        <w:t>（1）</w:t>
      </w:r>
      <w:r w:rsidRPr="007B6FD9">
        <w:rPr>
          <w:rFonts w:ascii="仿宋" w:eastAsia="仿宋" w:hAnsi="仿宋" w:cs="Times New Roman" w:hint="eastAsia"/>
          <w:sz w:val="32"/>
          <w:szCs w:val="32"/>
        </w:rPr>
        <w:t>突出专业特色，定期开展专业讲座及专业知识竞赛，对竞赛获奖同学在顶岗实习推荐时进行优先推荐直至就业，进而鼓励学风养成。</w:t>
      </w:r>
    </w:p>
    <w:p w:rsidR="00762226" w:rsidRPr="007B6FD9" w:rsidRDefault="00762226" w:rsidP="007B6FD9">
      <w:pPr>
        <w:widowControl w:val="0"/>
        <w:adjustRightInd/>
        <w:snapToGrid/>
        <w:spacing w:after="0"/>
        <w:ind w:firstLineChars="150" w:firstLine="480"/>
        <w:jc w:val="both"/>
        <w:rPr>
          <w:rFonts w:ascii="仿宋" w:eastAsia="仿宋" w:hAnsi="仿宋" w:cs="Times New Roman"/>
          <w:sz w:val="32"/>
          <w:szCs w:val="32"/>
        </w:rPr>
      </w:pPr>
      <w:r w:rsidRPr="007B6FD9">
        <w:rPr>
          <w:rFonts w:ascii="仿宋" w:eastAsia="仿宋" w:hAnsi="仿宋" w:hint="eastAsia"/>
          <w:sz w:val="32"/>
          <w:szCs w:val="32"/>
        </w:rPr>
        <w:t>（2）</w:t>
      </w:r>
      <w:r w:rsidRPr="007B6FD9">
        <w:rPr>
          <w:rFonts w:ascii="仿宋" w:eastAsia="仿宋" w:hAnsi="仿宋" w:cs="Times New Roman" w:hint="eastAsia"/>
          <w:sz w:val="32"/>
          <w:szCs w:val="32"/>
        </w:rPr>
        <w:t>丰富文体活动，通过团体操表演、篮球赛、拔河比赛、班级布置评比、标兵宿舍评比、队列比赛、月度先进班级评比等集体活动培养集体荣誉感和班级凝聚力，文明风采大赛、卡拉OK比赛、书法、象棋、五子棋、双升、标兵评比等个人项目培养学生个人荣誉感，元旦游园活动、趣味运动会、看电影、冬至包饺子、文艺汇演等趣味活动提高快乐感，学雷锋活动、植树活动、三爱三节活动、各类感恩活动等培养学生责任感使命感。</w:t>
      </w:r>
    </w:p>
    <w:p w:rsidR="00762226" w:rsidRPr="007B6FD9" w:rsidRDefault="00762226" w:rsidP="007B6FD9">
      <w:pPr>
        <w:widowControl w:val="0"/>
        <w:adjustRightInd/>
        <w:snapToGrid/>
        <w:spacing w:after="0"/>
        <w:ind w:firstLineChars="150" w:firstLine="480"/>
        <w:jc w:val="both"/>
        <w:rPr>
          <w:rFonts w:ascii="仿宋" w:eastAsia="仿宋" w:hAnsi="仿宋" w:cs="Times New Roman"/>
          <w:sz w:val="32"/>
          <w:szCs w:val="32"/>
        </w:rPr>
      </w:pPr>
      <w:r w:rsidRPr="007B6FD9">
        <w:rPr>
          <w:rFonts w:ascii="仿宋" w:eastAsia="仿宋" w:hAnsi="仿宋" w:hint="eastAsia"/>
          <w:sz w:val="32"/>
          <w:szCs w:val="32"/>
        </w:rPr>
        <w:t>（3）</w:t>
      </w:r>
      <w:r w:rsidRPr="007B6FD9">
        <w:rPr>
          <w:rFonts w:ascii="仿宋" w:eastAsia="仿宋" w:hAnsi="仿宋" w:cs="Times New Roman" w:hint="eastAsia"/>
          <w:sz w:val="32"/>
          <w:szCs w:val="32"/>
        </w:rPr>
        <w:t>注重综合素质培养，通过开展名师讲堂及主题班会活动丰富同学们视野，了解世界局势，领略山西文化，了解社会现状，学习面试技巧，培养文明礼貌，注重生理卫生等。</w:t>
      </w:r>
    </w:p>
    <w:p w:rsidR="00410A7B" w:rsidRPr="007B6FD9" w:rsidRDefault="00762226" w:rsidP="007B6FD9">
      <w:pPr>
        <w:widowControl w:val="0"/>
        <w:adjustRightInd/>
        <w:snapToGrid/>
        <w:spacing w:after="0"/>
        <w:ind w:firstLineChars="150" w:firstLine="480"/>
        <w:jc w:val="both"/>
        <w:rPr>
          <w:rFonts w:ascii="仿宋" w:eastAsia="仿宋" w:hAnsi="仿宋"/>
          <w:sz w:val="32"/>
          <w:szCs w:val="32"/>
        </w:rPr>
      </w:pPr>
      <w:r w:rsidRPr="007B6FD9">
        <w:rPr>
          <w:rFonts w:ascii="仿宋" w:eastAsia="仿宋" w:hAnsi="仿宋" w:hint="eastAsia"/>
          <w:sz w:val="32"/>
          <w:szCs w:val="32"/>
        </w:rPr>
        <w:t>（4）</w:t>
      </w:r>
      <w:r w:rsidRPr="007B6FD9">
        <w:rPr>
          <w:rFonts w:ascii="仿宋" w:eastAsia="仿宋" w:hAnsi="仿宋" w:cs="Times New Roman" w:hint="eastAsia"/>
          <w:sz w:val="32"/>
          <w:szCs w:val="32"/>
        </w:rPr>
        <w:t>注重安全意识和安全能力培养，定期开展防震演练、消防演练、管制刀具排查、法制讲座</w:t>
      </w:r>
      <w:r w:rsidR="00B546D1" w:rsidRPr="007B6FD9">
        <w:rPr>
          <w:rFonts w:ascii="仿宋" w:eastAsia="仿宋" w:hAnsi="仿宋" w:hint="eastAsia"/>
          <w:sz w:val="32"/>
          <w:szCs w:val="32"/>
        </w:rPr>
        <w:t>及各种安全主题讲座，</w:t>
      </w:r>
      <w:r w:rsidRPr="007B6FD9">
        <w:rPr>
          <w:rFonts w:ascii="仿宋" w:eastAsia="仿宋" w:hAnsi="仿宋" w:cs="Times New Roman" w:hint="eastAsia"/>
          <w:sz w:val="32"/>
          <w:szCs w:val="32"/>
        </w:rPr>
        <w:t>培养学生处理突发事件的能力。</w:t>
      </w:r>
    </w:p>
    <w:p w:rsidR="00B546D1" w:rsidRPr="007B6FD9" w:rsidRDefault="00770738" w:rsidP="007B6FD9">
      <w:pPr>
        <w:pStyle w:val="a3"/>
        <w:widowControl w:val="0"/>
        <w:numPr>
          <w:ilvl w:val="0"/>
          <w:numId w:val="2"/>
        </w:numPr>
        <w:adjustRightInd/>
        <w:snapToGrid/>
        <w:spacing w:after="0"/>
        <w:ind w:firstLineChars="0"/>
        <w:jc w:val="both"/>
        <w:rPr>
          <w:rFonts w:ascii="仿宋" w:eastAsia="仿宋" w:hAnsi="仿宋"/>
          <w:sz w:val="32"/>
          <w:szCs w:val="32"/>
        </w:rPr>
      </w:pPr>
      <w:r w:rsidRPr="007B6FD9">
        <w:rPr>
          <w:rFonts w:ascii="仿宋" w:eastAsia="仿宋" w:hAnsi="仿宋" w:hint="eastAsia"/>
          <w:sz w:val="32"/>
          <w:szCs w:val="32"/>
        </w:rPr>
        <w:t>不足之处</w:t>
      </w:r>
    </w:p>
    <w:p w:rsidR="003D710C" w:rsidRPr="007B6FD9" w:rsidRDefault="003D710C" w:rsidP="007B6FD9">
      <w:pPr>
        <w:widowControl w:val="0"/>
        <w:adjustRightInd/>
        <w:snapToGrid/>
        <w:spacing w:after="0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7B6FD9">
        <w:rPr>
          <w:rFonts w:ascii="仿宋" w:eastAsia="仿宋" w:hAnsi="仿宋" w:hint="eastAsia"/>
          <w:sz w:val="32"/>
          <w:szCs w:val="32"/>
        </w:rPr>
        <w:lastRenderedPageBreak/>
        <w:t>采用分年级管理方式存在</w:t>
      </w:r>
      <w:r w:rsidR="00B546D1" w:rsidRPr="007B6FD9">
        <w:rPr>
          <w:rFonts w:ascii="仿宋" w:eastAsia="仿宋" w:hAnsi="仿宋" w:hint="eastAsia"/>
          <w:sz w:val="32"/>
          <w:szCs w:val="32"/>
        </w:rPr>
        <w:t>管理人员捆绑严重，同时年级间协调问题较多，学生管理干部过于疲劳</w:t>
      </w:r>
      <w:r w:rsidR="002D71B3" w:rsidRPr="007B6FD9">
        <w:rPr>
          <w:rFonts w:ascii="仿宋" w:eastAsia="仿宋" w:hAnsi="仿宋" w:hint="eastAsia"/>
          <w:sz w:val="32"/>
          <w:szCs w:val="32"/>
        </w:rPr>
        <w:t>的现象。</w:t>
      </w:r>
    </w:p>
    <w:p w:rsidR="00F71378" w:rsidRPr="007B6FD9" w:rsidRDefault="00F71378" w:rsidP="007B6FD9">
      <w:pPr>
        <w:pStyle w:val="a3"/>
        <w:numPr>
          <w:ilvl w:val="0"/>
          <w:numId w:val="1"/>
        </w:numPr>
        <w:spacing w:after="0"/>
        <w:ind w:firstLineChars="0"/>
        <w:rPr>
          <w:rFonts w:ascii="仿宋" w:eastAsia="仿宋" w:hAnsi="仿宋"/>
          <w:b/>
          <w:sz w:val="32"/>
          <w:szCs w:val="32"/>
        </w:rPr>
      </w:pPr>
      <w:r w:rsidRPr="007B6FD9">
        <w:rPr>
          <w:rFonts w:ascii="仿宋" w:eastAsia="仿宋" w:hAnsi="仿宋" w:hint="eastAsia"/>
          <w:b/>
          <w:sz w:val="32"/>
          <w:szCs w:val="32"/>
        </w:rPr>
        <w:t>廉洁自律情况</w:t>
      </w:r>
    </w:p>
    <w:p w:rsidR="00F71378" w:rsidRPr="007B6FD9" w:rsidRDefault="008C5DBB" w:rsidP="007B6FD9">
      <w:pPr>
        <w:pStyle w:val="a3"/>
        <w:spacing w:after="0"/>
        <w:ind w:firstLine="640"/>
        <w:rPr>
          <w:rFonts w:ascii="仿宋" w:eastAsia="仿宋" w:hAnsi="仿宋"/>
          <w:color w:val="333333"/>
          <w:sz w:val="32"/>
          <w:szCs w:val="32"/>
          <w:shd w:val="clear" w:color="auto" w:fill="F9F9F9"/>
        </w:rPr>
      </w:pPr>
      <w:r w:rsidRPr="007B6FD9">
        <w:rPr>
          <w:rFonts w:ascii="仿宋" w:eastAsia="仿宋" w:hAnsi="仿宋" w:hint="eastAsia"/>
          <w:color w:val="333333"/>
          <w:sz w:val="32"/>
          <w:szCs w:val="32"/>
          <w:shd w:val="clear" w:color="auto" w:fill="F9F9F9"/>
        </w:rPr>
        <w:t>今年来，自己严格按照上级部门关于加强党风廉政建设精神和有关规定，认真履行党风廉政建设责任制的各项职责要求，努力加强自身建设，带头做到廉洁自律，较好地完成了廉政建设责任制各项任务。</w:t>
      </w:r>
    </w:p>
    <w:p w:rsidR="008C5DBB" w:rsidRPr="007B6FD9" w:rsidRDefault="008C5DBB" w:rsidP="007B6FD9">
      <w:pPr>
        <w:pStyle w:val="a3"/>
        <w:spacing w:after="0"/>
        <w:ind w:firstLine="640"/>
        <w:rPr>
          <w:rFonts w:ascii="仿宋" w:eastAsia="仿宋" w:hAnsi="仿宋"/>
          <w:color w:val="333333"/>
          <w:sz w:val="32"/>
          <w:szCs w:val="32"/>
          <w:shd w:val="clear" w:color="auto" w:fill="F9F9F9"/>
        </w:rPr>
      </w:pPr>
      <w:r w:rsidRPr="007B6FD9">
        <w:rPr>
          <w:rFonts w:ascii="仿宋" w:eastAsia="仿宋" w:hAnsi="仿宋" w:hint="eastAsia"/>
          <w:color w:val="333333"/>
          <w:sz w:val="32"/>
          <w:szCs w:val="32"/>
          <w:shd w:val="clear" w:color="auto" w:fill="F9F9F9"/>
        </w:rPr>
        <w:t>本人始终坚持以学习自警自励，以学习提高自我，以学习增强贯彻执行党风廉政建设的自觉性和坚定性，加强科学知识学习，增强业务知识，不断提高自己的领导水平和工作能力，增强工作的原则性、创造性，保持了健康向上的人生追求和廉洁敬业的工作作风。</w:t>
      </w:r>
      <w:r w:rsidR="007B6FD9" w:rsidRPr="007B6FD9">
        <w:rPr>
          <w:rFonts w:ascii="仿宋" w:eastAsia="仿宋" w:hAnsi="仿宋" w:hint="eastAsia"/>
          <w:color w:val="333333"/>
          <w:sz w:val="32"/>
          <w:szCs w:val="32"/>
          <w:shd w:val="clear" w:color="auto" w:fill="F9F9F9"/>
        </w:rPr>
        <w:t>一年来，从未参与任何违反中央八项规定、违反党风廉政建设的事情，从未</w:t>
      </w:r>
      <w:r w:rsidR="007B6FD9">
        <w:rPr>
          <w:rFonts w:ascii="仿宋" w:eastAsia="仿宋" w:hAnsi="仿宋" w:hint="eastAsia"/>
          <w:color w:val="333333"/>
          <w:sz w:val="32"/>
          <w:szCs w:val="32"/>
          <w:shd w:val="clear" w:color="auto" w:fill="F9F9F9"/>
        </w:rPr>
        <w:t>利用职务之便</w:t>
      </w:r>
      <w:r w:rsidR="007B6FD9" w:rsidRPr="007B6FD9">
        <w:rPr>
          <w:rFonts w:ascii="仿宋" w:eastAsia="仿宋" w:hAnsi="仿宋" w:hint="eastAsia"/>
          <w:color w:val="333333"/>
          <w:sz w:val="32"/>
          <w:szCs w:val="32"/>
          <w:shd w:val="clear" w:color="auto" w:fill="F9F9F9"/>
        </w:rPr>
        <w:t>收受任何礼金、礼品、有价证券等。</w:t>
      </w:r>
    </w:p>
    <w:p w:rsidR="00F71378" w:rsidRDefault="00F71378" w:rsidP="007B6FD9">
      <w:pPr>
        <w:pStyle w:val="a3"/>
        <w:numPr>
          <w:ilvl w:val="0"/>
          <w:numId w:val="1"/>
        </w:numPr>
        <w:spacing w:after="0"/>
        <w:ind w:firstLineChars="0"/>
        <w:rPr>
          <w:rFonts w:ascii="仿宋" w:eastAsia="仿宋" w:hAnsi="仿宋"/>
          <w:b/>
          <w:sz w:val="32"/>
          <w:szCs w:val="32"/>
        </w:rPr>
      </w:pPr>
      <w:r w:rsidRPr="007B6FD9">
        <w:rPr>
          <w:rFonts w:ascii="仿宋" w:eastAsia="仿宋" w:hAnsi="仿宋" w:hint="eastAsia"/>
          <w:b/>
          <w:sz w:val="32"/>
          <w:szCs w:val="32"/>
        </w:rPr>
        <w:t>努力方向</w:t>
      </w:r>
    </w:p>
    <w:p w:rsidR="007B6FD9" w:rsidRPr="004861BB" w:rsidRDefault="007B6FD9" w:rsidP="004861BB">
      <w:pPr>
        <w:spacing w:after="0"/>
        <w:ind w:firstLineChars="200" w:firstLine="640"/>
        <w:rPr>
          <w:rFonts w:ascii="仿宋" w:eastAsia="仿宋" w:hAnsi="仿宋"/>
          <w:sz w:val="32"/>
          <w:szCs w:val="32"/>
        </w:rPr>
      </w:pPr>
      <w:r w:rsidRPr="004861BB">
        <w:rPr>
          <w:rFonts w:ascii="仿宋" w:eastAsia="仿宋" w:hAnsi="仿宋" w:hint="eastAsia"/>
          <w:sz w:val="32"/>
          <w:szCs w:val="32"/>
        </w:rPr>
        <w:t>一年来我顺利的完成了各项本职工作，但</w:t>
      </w:r>
      <w:r w:rsidR="00B362D8" w:rsidRPr="004861BB">
        <w:rPr>
          <w:rFonts w:ascii="仿宋" w:eastAsia="仿宋" w:hAnsi="仿宋" w:hint="eastAsia"/>
          <w:sz w:val="32"/>
          <w:szCs w:val="32"/>
        </w:rPr>
        <w:t>仍有许多不足之处有待努力改进。首先对学生的教育主要还是放在纪律要求上，人文素质教育</w:t>
      </w:r>
      <w:r w:rsidR="004861BB" w:rsidRPr="004861BB">
        <w:rPr>
          <w:rFonts w:ascii="仿宋" w:eastAsia="仿宋" w:hAnsi="仿宋" w:hint="eastAsia"/>
          <w:sz w:val="32"/>
          <w:szCs w:val="32"/>
        </w:rPr>
        <w:t>、</w:t>
      </w:r>
      <w:r w:rsidR="00B362D8" w:rsidRPr="004861BB">
        <w:rPr>
          <w:rFonts w:ascii="仿宋" w:eastAsia="仿宋" w:hAnsi="仿宋" w:hint="eastAsia"/>
          <w:sz w:val="32"/>
          <w:szCs w:val="32"/>
        </w:rPr>
        <w:t>爱国主义教育</w:t>
      </w:r>
      <w:r w:rsidR="004861BB" w:rsidRPr="004861BB">
        <w:rPr>
          <w:rFonts w:ascii="仿宋" w:eastAsia="仿宋" w:hAnsi="仿宋" w:hint="eastAsia"/>
          <w:sz w:val="32"/>
          <w:szCs w:val="32"/>
        </w:rPr>
        <w:t>、文明行为养成教育</w:t>
      </w:r>
      <w:r w:rsidR="00B362D8" w:rsidRPr="004861BB">
        <w:rPr>
          <w:rFonts w:ascii="仿宋" w:eastAsia="仿宋" w:hAnsi="仿宋" w:hint="eastAsia"/>
          <w:sz w:val="32"/>
          <w:szCs w:val="32"/>
        </w:rPr>
        <w:t>等开展的比较欠缺；其次学生个性方面在现有的管理方式下没有得到应用的发展；第三学生活动开展虽然丰富，但组织不够严谨，过程较为松散，缺乏创造性和代表性的活动</w:t>
      </w:r>
      <w:r w:rsidR="004861BB">
        <w:rPr>
          <w:rFonts w:ascii="仿宋" w:eastAsia="仿宋" w:hAnsi="仿宋" w:hint="eastAsia"/>
          <w:sz w:val="32"/>
          <w:szCs w:val="32"/>
        </w:rPr>
        <w:t>；第四，学生管理人员工作强度过大，过度疲劳的问题应该从制度上及科室工作布置上更加合理。</w:t>
      </w:r>
    </w:p>
    <w:sectPr w:rsidR="007B6FD9" w:rsidRPr="004861B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0C671C"/>
    <w:multiLevelType w:val="hybridMultilevel"/>
    <w:tmpl w:val="219E3600"/>
    <w:lvl w:ilvl="0" w:tplc="FFD07334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6B242C1"/>
    <w:multiLevelType w:val="hybridMultilevel"/>
    <w:tmpl w:val="95FE9B1C"/>
    <w:lvl w:ilvl="0" w:tplc="495A5B78">
      <w:start w:val="1"/>
      <w:numFmt w:val="decimal"/>
      <w:lvlText w:val="%1、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">
    <w:nsid w:val="4CF16DA1"/>
    <w:multiLevelType w:val="hybridMultilevel"/>
    <w:tmpl w:val="734CCA2E"/>
    <w:lvl w:ilvl="0" w:tplc="6F988464">
      <w:start w:val="1"/>
      <w:numFmt w:val="decimal"/>
      <w:lvlText w:val="%1、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3">
    <w:nsid w:val="4FBA68B0"/>
    <w:multiLevelType w:val="hybridMultilevel"/>
    <w:tmpl w:val="289C40FA"/>
    <w:lvl w:ilvl="0" w:tplc="6ACED7D8">
      <w:start w:val="1"/>
      <w:numFmt w:val="decimal"/>
      <w:lvlText w:val="（%1）"/>
      <w:lvlJc w:val="left"/>
      <w:pPr>
        <w:ind w:left="1080" w:hanging="1080"/>
      </w:pPr>
      <w:rPr>
        <w:rFonts w:ascii="仿宋" w:eastAsia="仿宋" w:hAnsi="仿宋" w:hint="default"/>
        <w:color w:val="000000"/>
        <w:sz w:val="32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FCE2BA8"/>
    <w:multiLevelType w:val="hybridMultilevel"/>
    <w:tmpl w:val="95FE9B1C"/>
    <w:lvl w:ilvl="0" w:tplc="495A5B78">
      <w:start w:val="1"/>
      <w:numFmt w:val="decimal"/>
      <w:lvlText w:val="%1、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5">
    <w:nsid w:val="63905AA8"/>
    <w:multiLevelType w:val="hybridMultilevel"/>
    <w:tmpl w:val="CE4600E8"/>
    <w:lvl w:ilvl="0" w:tplc="78E2E092">
      <w:start w:val="1"/>
      <w:numFmt w:val="decimal"/>
      <w:lvlText w:val="%1、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6">
    <w:nsid w:val="667311E6"/>
    <w:multiLevelType w:val="hybridMultilevel"/>
    <w:tmpl w:val="F2368DD0"/>
    <w:lvl w:ilvl="0" w:tplc="2820C91C">
      <w:start w:val="1"/>
      <w:numFmt w:val="decimal"/>
      <w:lvlText w:val="%1、"/>
      <w:lvlJc w:val="left"/>
      <w:pPr>
        <w:ind w:left="1155" w:hanging="73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7">
    <w:nsid w:val="6B461801"/>
    <w:multiLevelType w:val="hybridMultilevel"/>
    <w:tmpl w:val="2E061834"/>
    <w:lvl w:ilvl="0" w:tplc="962450E8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78E00935"/>
    <w:multiLevelType w:val="hybridMultilevel"/>
    <w:tmpl w:val="FD30CB2C"/>
    <w:lvl w:ilvl="0" w:tplc="555AE2D8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7"/>
  </w:num>
  <w:num w:numId="2">
    <w:abstractNumId w:val="4"/>
  </w:num>
  <w:num w:numId="3">
    <w:abstractNumId w:val="2"/>
  </w:num>
  <w:num w:numId="4">
    <w:abstractNumId w:val="3"/>
  </w:num>
  <w:num w:numId="5">
    <w:abstractNumId w:val="8"/>
  </w:num>
  <w:num w:numId="6">
    <w:abstractNumId w:val="5"/>
  </w:num>
  <w:num w:numId="7">
    <w:abstractNumId w:val="0"/>
  </w:num>
  <w:num w:numId="8">
    <w:abstractNumId w:val="6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085D6F"/>
    <w:rsid w:val="0012024F"/>
    <w:rsid w:val="00240F10"/>
    <w:rsid w:val="002D71B3"/>
    <w:rsid w:val="00323B43"/>
    <w:rsid w:val="003A318F"/>
    <w:rsid w:val="003D37D8"/>
    <w:rsid w:val="003D710C"/>
    <w:rsid w:val="003E6665"/>
    <w:rsid w:val="003F7A34"/>
    <w:rsid w:val="00410A7B"/>
    <w:rsid w:val="00426133"/>
    <w:rsid w:val="004358AB"/>
    <w:rsid w:val="004861BB"/>
    <w:rsid w:val="005542DC"/>
    <w:rsid w:val="00762226"/>
    <w:rsid w:val="00770738"/>
    <w:rsid w:val="007B6FD9"/>
    <w:rsid w:val="007C4B2C"/>
    <w:rsid w:val="008B7726"/>
    <w:rsid w:val="008C5DBB"/>
    <w:rsid w:val="00B362D8"/>
    <w:rsid w:val="00B546D1"/>
    <w:rsid w:val="00D31D50"/>
    <w:rsid w:val="00DB7C4A"/>
    <w:rsid w:val="00F713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71378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3B1CFBA7-92F7-42A9-8478-7CF5428E02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386</TotalTime>
  <Pages>3</Pages>
  <Words>289</Words>
  <Characters>1651</Characters>
  <Application>Microsoft Office Word</Application>
  <DocSecurity>0</DocSecurity>
  <Lines>13</Lines>
  <Paragraphs>3</Paragraphs>
  <ScaleCrop>false</ScaleCrop>
  <Company/>
  <LinksUpToDate>false</LinksUpToDate>
  <CharactersWithSpaces>1937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4</cp:revision>
  <dcterms:created xsi:type="dcterms:W3CDTF">2008-09-11T17:20:00Z</dcterms:created>
  <dcterms:modified xsi:type="dcterms:W3CDTF">2017-06-28T12:39:00Z</dcterms:modified>
</cp:coreProperties>
</file>